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B33A" w14:textId="77777777"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B22CA" wp14:editId="3F72910D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5D90" w14:textId="77777777"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1EC8A0BF" w14:textId="77777777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34768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วิทยฐานะครู</w:t>
      </w:r>
      <w:r w:rsidR="00F74D9C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 w:rsidR="007A19D4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11CB8FB7" w14:textId="77777777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14:paraId="4955082B" w14:textId="77777777"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5E27254C" w14:textId="77777777" w:rsid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ระหว่างวันที่.....เดือน...............พ.ศ.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วันที่....เดือน...............</w:t>
      </w:r>
    </w:p>
    <w:p w14:paraId="1ECEBFFC" w14:textId="77777777" w:rsidR="005B0F92" w:rsidRPr="00193D11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A7E52F" w14:textId="77777777" w:rsidR="00193D11" w:rsidRPr="00193D1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50103695" w14:textId="1406C451" w:rsidR="00193D11" w:rsidRDefault="00020638" w:rsidP="00193D11">
      <w:pPr>
        <w:rPr>
          <w:rFonts w:ascii="TH SarabunPSK" w:hAnsi="TH SarabunPSK" w:cs="TH SarabunPSK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ชื่อ..............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...................นามสกุล.......................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814A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ตำแหน่งครู</w:t>
      </w:r>
      <w:r w:rsidR="000B6C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C8A">
        <w:rPr>
          <w:rFonts w:ascii="TH SarabunPSK" w:hAnsi="TH SarabunPSK" w:cs="TH SarabunPSK" w:hint="cs"/>
          <w:sz w:val="32"/>
          <w:szCs w:val="32"/>
          <w:cs/>
        </w:rPr>
        <w:t>วิทยฐานะครูเชี่ยวชาญ</w:t>
      </w:r>
      <w:r w:rsidR="00F74D9C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190ACB5F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 สังกัด...................................................... </w:t>
      </w:r>
    </w:p>
    <w:p w14:paraId="4E28BBCD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5262E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...........บาท</w:t>
      </w:r>
    </w:p>
    <w:p w14:paraId="0BB97B79" w14:textId="77777777" w:rsidR="00193D11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14:paraId="65C275D2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14:paraId="702EE136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5182D259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22CC7261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184CC91C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54CBF0CA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2EE16960" w14:textId="77777777"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1894423F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0ABE3179" w14:textId="77777777" w:rsidR="00193D11" w:rsidRPr="00675076" w:rsidRDefault="00193D11" w:rsidP="00DC58D8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DC5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D9C">
        <w:rPr>
          <w:rFonts w:ascii="TH SarabunPSK" w:hAnsi="TH SarabunPSK" w:cs="TH SarabunPSK" w:hint="cs"/>
          <w:sz w:val="32"/>
          <w:szCs w:val="32"/>
          <w:cs/>
        </w:rPr>
        <w:t xml:space="preserve">วิทยฐานะครูเชี่ยวชาญพิเศษ </w:t>
      </w:r>
      <w:r w:rsidR="00DC58D8">
        <w:rPr>
          <w:rFonts w:ascii="TH SarabunPSK" w:hAnsi="TH SarabunPSK" w:cs="TH SarabunPSK"/>
          <w:sz w:val="32"/>
          <w:szCs w:val="32"/>
          <w:cs/>
        </w:rPr>
        <w:t>ซึ่งเป็นตำแหน่งและวิทยฐานะ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3D7CA67B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720B8702" w14:textId="77777777"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F475F1F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14:paraId="30190ACB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ชั่วโมง/สัปดาห์ดังนี้</w:t>
      </w:r>
    </w:p>
    <w:p w14:paraId="4BBFE21D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14:paraId="1B52609B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14:paraId="4250EDA1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75076">
        <w:rPr>
          <w:rFonts w:ascii="TH SarabunPSK" w:hAnsi="TH SarabunPSK" w:cs="TH SarabunPSK"/>
          <w:sz w:val="32"/>
          <w:szCs w:val="32"/>
          <w:cs/>
        </w:rPr>
        <w:t>นวน .............ชั่วโมง/สัปดาห์</w:t>
      </w:r>
    </w:p>
    <w:p w14:paraId="35B912BB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ฯลฯ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14:paraId="1810503A" w14:textId="77777777"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44E26EB4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3DBDBA9E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32AD2753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14:paraId="37CA7285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C982A36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49847EA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010B9DE0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35B440E4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5F2A2C3D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FF01B6A" w14:textId="77777777"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6958A9FE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</w:tblGrid>
      <w:tr w:rsidR="00193D11" w14:paraId="00D06096" w14:textId="77777777" w:rsidTr="00D80B55">
        <w:trPr>
          <w:tblHeader/>
        </w:trPr>
        <w:tc>
          <w:tcPr>
            <w:tcW w:w="3681" w:type="dxa"/>
          </w:tcPr>
          <w:p w14:paraId="097E521D" w14:textId="77777777" w:rsidR="00F97261" w:rsidRDefault="00F9726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20D809" w14:textId="77777777" w:rsidR="00193D11" w:rsidRPr="00A221C7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5D0C9F45" w14:textId="77777777" w:rsidR="00193D11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4846F747" w14:textId="77777777"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893722" w14:textId="77777777"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5C14F31C" w14:textId="77777777"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14:paraId="2ABF5842" w14:textId="77777777"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09A9A2B6" w14:textId="77777777"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4BD3E593" w14:textId="77777777"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14:paraId="1B1B20DB" w14:textId="77777777"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C82CF9" w14:textId="77777777"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6C724E3B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78301E59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14:paraId="69093258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20DD371B" w14:textId="77777777"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14:paraId="6197D82E" w14:textId="77777777"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4D4098" w14:textId="77777777"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43B3BF91" w14:textId="77777777" w:rsidR="00A221C7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14:paraId="61C8E7EE" w14:textId="77777777" w:rsidR="00C03506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73766F86" w14:textId="77777777"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14:paraId="21A14E42" w14:textId="77777777"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14:paraId="44440714" w14:textId="77777777"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14:paraId="5A516E9C" w14:textId="77777777" w:rsidTr="00D80B55">
        <w:tc>
          <w:tcPr>
            <w:tcW w:w="3681" w:type="dxa"/>
          </w:tcPr>
          <w:p w14:paraId="5516178F" w14:textId="77777777"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4B92A436" w14:textId="77777777" w:rsidR="0012740A" w:rsidRPr="00675076" w:rsidRDefault="003366BC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740A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 w:rsidR="0012740A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14:paraId="53B29A10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5CD279D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A7576AC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75666A5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  <w:p w14:paraId="48ACB0B1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4034DBE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</w:p>
          <w:p w14:paraId="2DCA4AE4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4A7D0A3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14:paraId="74FBE5D0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</w:p>
          <w:p w14:paraId="7EAC4C47" w14:textId="77777777"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2F73967" w14:textId="77777777" w:rsidR="00193D11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14:paraId="5161F6C3" w14:textId="77777777" w:rsidR="00193D11" w:rsidRPr="0012740A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6448895" w14:textId="77777777"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E388BA0" w14:textId="77777777"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14:paraId="6355A5EE" w14:textId="77777777" w:rsidTr="00D80B55">
        <w:tc>
          <w:tcPr>
            <w:tcW w:w="3681" w:type="dxa"/>
          </w:tcPr>
          <w:p w14:paraId="010D4FAF" w14:textId="77777777" w:rsidR="009B4424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14:paraId="76B6AD76" w14:textId="77777777" w:rsidR="009B4424" w:rsidRPr="009B4424" w:rsidRDefault="009B4424" w:rsidP="009B4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59296D3F" w14:textId="77777777" w:rsidR="009B4424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B4424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2550E620" w14:textId="77777777" w:rsidR="0030291D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14:paraId="2B99241B" w14:textId="77777777" w:rsidR="003366BC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ปกครอ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14:paraId="2D0AE86A" w14:textId="77777777"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304B9" w14:textId="77777777" w:rsidR="003366BC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58FB5C" w14:textId="77777777"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FAFBD34" w14:textId="77777777"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FA6A59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8CEDF33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14:paraId="29A64F5A" w14:textId="77777777" w:rsidTr="00D80B55">
        <w:tc>
          <w:tcPr>
            <w:tcW w:w="3681" w:type="dxa"/>
          </w:tcPr>
          <w:p w14:paraId="67CB85B5" w14:textId="77777777" w:rsidR="003366BC" w:rsidRPr="003366BC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5D56053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</w:p>
          <w:p w14:paraId="65DD1562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D8A4A82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D594B5E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  <w:p w14:paraId="15AD55F4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5C72E69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54C3189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71521DF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0C13E55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14:paraId="6080FFF2" w14:textId="77777777"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FE7C22D" w14:textId="77777777" w:rsidR="0012740A" w:rsidRPr="0012740A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09111B55" w14:textId="77777777"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523D54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E07BB3A" w14:textId="77777777"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3EFAC5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 w:rsidRPr="00675076">
        <w:rPr>
          <w:rFonts w:ascii="TH SarabunPSK" w:hAnsi="TH SarabunPSK" w:cs="TH SarabunPSK"/>
          <w:sz w:val="32"/>
          <w:szCs w:val="32"/>
        </w:rPr>
        <w:tab/>
      </w:r>
    </w:p>
    <w:p w14:paraId="472757EB" w14:textId="77777777" w:rsidR="00193D11" w:rsidRPr="0073208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4B64B20E" w14:textId="77777777" w:rsidR="00193D11" w:rsidRPr="00675076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14:paraId="710F9B33" w14:textId="77777777" w:rsidR="00193D11" w:rsidRPr="00675076" w:rsidRDefault="0073208F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2</w:t>
      </w:r>
    </w:p>
    <w:p w14:paraId="7EC1E4BE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6F71388B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5931F82" w14:textId="77777777" w:rsidR="00AD13B1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14:paraId="582CB789" w14:textId="77777777" w:rsidR="00AD13B1" w:rsidRPr="00675076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14:paraId="4689DF88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3251394D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71101117" w14:textId="77777777" w:rsidR="00193D11" w:rsidRPr="00675076" w:rsidRDefault="0030291D" w:rsidP="00193D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CD668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F017B8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193D11" w:rsidRPr="0030291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</w:t>
      </w:r>
      <w:r w:rsidR="00F74D9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สร้างการ</w:t>
      </w:r>
      <w:r w:rsidR="00F017B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เปลี่ยน</w:t>
      </w:r>
      <w:r w:rsidR="00F74D9C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แปลง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D9C">
        <w:rPr>
          <w:rFonts w:ascii="TH SarabunPSK" w:hAnsi="TH SarabunPSK" w:cs="TH SarabunPSK" w:hint="cs"/>
          <w:sz w:val="32"/>
          <w:szCs w:val="32"/>
          <w:cs/>
        </w:rPr>
        <w:t>พัฒนานวัตกรรม เผยแพร่และขยายผล จนนำไปสู่การเปลี่ยนแปลงในวงวิชาชีพ เป็นแบบอย่างที่ดีให้คำปรึกษาผู้อื่นและเป็น</w:t>
      </w:r>
    </w:p>
    <w:p w14:paraId="106CA28F" w14:textId="77777777"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32A4FD86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..............................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</w:t>
      </w:r>
    </w:p>
    <w:p w14:paraId="7E9ED2A5" w14:textId="77777777"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14:paraId="2E040365" w14:textId="77777777"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6B03127B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6FE8DBE3" w14:textId="77777777" w:rsidR="00193D11" w:rsidRPr="00675076" w:rsidRDefault="00D44BDA" w:rsidP="00D44BDA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5348802F" w14:textId="77777777"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1F6A7A7F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>
        <w:rPr>
          <w:rFonts w:ascii="TH SarabunPSK" w:hAnsi="TH SarabunPSK" w:cs="TH SarabunPSK"/>
          <w:sz w:val="32"/>
          <w:szCs w:val="32"/>
        </w:rPr>
        <w:t>.............................</w:t>
      </w:r>
    </w:p>
    <w:p w14:paraId="52EA116F" w14:textId="77777777" w:rsidR="007B616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78ABAB1C" w14:textId="77777777" w:rsidR="00193D11" w:rsidRPr="00675076" w:rsidRDefault="007B6163" w:rsidP="007B6163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3.1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6CD03E91" w14:textId="77777777" w:rsidR="00193D11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0BFD2203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090E7EC5" w14:textId="77777777"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14:paraId="0C220F74" w14:textId="77777777"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11B79E59" w14:textId="77777777" w:rsidR="00193D11" w:rsidRPr="00675076" w:rsidRDefault="007B6163" w:rsidP="007B6163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14:paraId="4C428191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E716B39" w14:textId="77777777"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502B317D" w14:textId="77777777"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241662B3" w14:textId="77777777"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14:paraId="09D54226" w14:textId="77777777" w:rsidR="00193D11" w:rsidRPr="00675076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55576C78" w14:textId="77777777" w:rsidR="00193D11" w:rsidRPr="00675076" w:rsidRDefault="00193D11" w:rsidP="007B616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14:paraId="15E90812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14:paraId="27E7512A" w14:textId="7777777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70217BB1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4F93216C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5A760A45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7D74D154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058F82AC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6D94BD66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7E32E5BE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01A49540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21FE6908" w14:textId="77777777"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381014E6" w14:textId="77777777" w:rsidR="007B6163" w:rsidRPr="00675076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14:paraId="5BFE9B59" w14:textId="77777777" w:rsidR="00193D11" w:rsidRPr="00675076" w:rsidRDefault="00CF2D04" w:rsidP="00193D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>
        <w:rPr>
          <w:rFonts w:ascii="TH SarabunPSK" w:hAnsi="TH SarabunPSK" w:cs="TH SarabunPSK" w:hint="cs"/>
          <w:vanish/>
          <w:sz w:val="32"/>
          <w:szCs w:val="32"/>
          <w:cs/>
        </w:rPr>
        <w:t>็็่ดหกวฟดบร</w:t>
      </w:r>
      <w:r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14:paraId="519A9B1E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333DBC6B" w14:textId="77777777"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62722BA3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5100F317" w14:textId="77777777"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2C7AA242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7AF7CD7" w14:textId="77777777"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2552D28" w14:textId="77777777"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38B2247C" w14:textId="77777777"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252E716E" w14:textId="77777777"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01C24E46" w14:textId="77777777"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14:paraId="16418795" w14:textId="77777777" w:rsidR="00E06F2D" w:rsidRPr="00193D11" w:rsidRDefault="00E06F2D" w:rsidP="00193D11"/>
    <w:sectPr w:rsidR="00E06F2D" w:rsidRPr="00193D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DB6A" w14:textId="77777777" w:rsidR="0076668E" w:rsidRDefault="0076668E" w:rsidP="00193D11">
      <w:r>
        <w:separator/>
      </w:r>
    </w:p>
  </w:endnote>
  <w:endnote w:type="continuationSeparator" w:id="0">
    <w:p w14:paraId="64DFA13E" w14:textId="77777777" w:rsidR="0076668E" w:rsidRDefault="0076668E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087F" w14:textId="77777777" w:rsidR="0076668E" w:rsidRDefault="0076668E" w:rsidP="00193D11">
      <w:r>
        <w:separator/>
      </w:r>
    </w:p>
  </w:footnote>
  <w:footnote w:type="continuationSeparator" w:id="0">
    <w:p w14:paraId="4F036338" w14:textId="77777777" w:rsidR="0076668E" w:rsidRDefault="0076668E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225C" w14:textId="77777777"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2D"/>
    <w:rsid w:val="00020638"/>
    <w:rsid w:val="000B6C87"/>
    <w:rsid w:val="0012740A"/>
    <w:rsid w:val="001615A7"/>
    <w:rsid w:val="001715E2"/>
    <w:rsid w:val="00193D11"/>
    <w:rsid w:val="00292B6F"/>
    <w:rsid w:val="0029473D"/>
    <w:rsid w:val="002E2AA5"/>
    <w:rsid w:val="0030291D"/>
    <w:rsid w:val="003366BC"/>
    <w:rsid w:val="00347689"/>
    <w:rsid w:val="004537E5"/>
    <w:rsid w:val="004616FB"/>
    <w:rsid w:val="005238C6"/>
    <w:rsid w:val="005262ED"/>
    <w:rsid w:val="005B0F92"/>
    <w:rsid w:val="0063193B"/>
    <w:rsid w:val="006C0C8A"/>
    <w:rsid w:val="0070218E"/>
    <w:rsid w:val="0073208F"/>
    <w:rsid w:val="0076668E"/>
    <w:rsid w:val="00767A0B"/>
    <w:rsid w:val="007A19D4"/>
    <w:rsid w:val="007B6163"/>
    <w:rsid w:val="009B4424"/>
    <w:rsid w:val="00A221C7"/>
    <w:rsid w:val="00AD13B1"/>
    <w:rsid w:val="00B0096E"/>
    <w:rsid w:val="00C03506"/>
    <w:rsid w:val="00C82124"/>
    <w:rsid w:val="00CA39B9"/>
    <w:rsid w:val="00CD6684"/>
    <w:rsid w:val="00CF2D04"/>
    <w:rsid w:val="00D44BDA"/>
    <w:rsid w:val="00D80B55"/>
    <w:rsid w:val="00DC58D8"/>
    <w:rsid w:val="00DD4FDB"/>
    <w:rsid w:val="00DE5321"/>
    <w:rsid w:val="00E06F2D"/>
    <w:rsid w:val="00F017B8"/>
    <w:rsid w:val="00F13D5C"/>
    <w:rsid w:val="00F74A39"/>
    <w:rsid w:val="00F74D9C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80D1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suthat poomipak</cp:lastModifiedBy>
  <cp:revision>4</cp:revision>
  <dcterms:created xsi:type="dcterms:W3CDTF">2021-09-04T10:44:00Z</dcterms:created>
  <dcterms:modified xsi:type="dcterms:W3CDTF">2021-09-04T23:30:00Z</dcterms:modified>
</cp:coreProperties>
</file>